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7A" w:rsidRDefault="0099717A">
      <w:pPr>
        <w:spacing w:after="209" w:line="259" w:lineRule="auto"/>
        <w:ind w:left="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9717A" w:rsidRDefault="0099717A">
      <w:pPr>
        <w:spacing w:after="209" w:line="259" w:lineRule="auto"/>
        <w:ind w:left="0" w:firstLine="0"/>
        <w:jc w:val="center"/>
        <w:rPr>
          <w:rFonts w:ascii="Times New Roman" w:hAnsi="Times New Roman" w:cs="Times New Roman"/>
        </w:rPr>
      </w:pPr>
    </w:p>
    <w:p w:rsidR="0099717A" w:rsidRPr="0099717A" w:rsidRDefault="0099717A" w:rsidP="0099717A">
      <w:pPr>
        <w:ind w:left="24" w:right="0"/>
        <w:jc w:val="center"/>
        <w:rPr>
          <w:rFonts w:ascii="Times New Roman" w:hAnsi="Times New Roman" w:cs="Times New Roman"/>
          <w:b/>
        </w:rPr>
      </w:pPr>
      <w:r w:rsidRPr="0099717A">
        <w:rPr>
          <w:rFonts w:ascii="Times New Roman" w:hAnsi="Times New Roman" w:cs="Times New Roman"/>
          <w:b/>
        </w:rPr>
        <w:t xml:space="preserve">BIBLIOGRAFIE PENTRU POSTUL DE </w:t>
      </w:r>
      <w:r w:rsidRPr="0099717A">
        <w:rPr>
          <w:rFonts w:ascii="Times New Roman" w:hAnsi="Times New Roman" w:cs="Times New Roman"/>
          <w:b/>
        </w:rPr>
        <w:t>TEHNICIAN RADIOLOGIE-IMAGISTICA</w:t>
      </w:r>
    </w:p>
    <w:p w:rsidR="0099717A" w:rsidRPr="0099717A" w:rsidRDefault="0099717A" w:rsidP="0099717A">
      <w:pPr>
        <w:spacing w:after="163"/>
        <w:ind w:left="3225" w:right="0" w:hanging="2174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 xml:space="preserve">în cadrul Laboratorului de Radioterapie cu Energii </w:t>
      </w:r>
      <w:proofErr w:type="spellStart"/>
      <w:r w:rsidRPr="0099717A">
        <w:rPr>
          <w:rFonts w:ascii="Times New Roman" w:hAnsi="Times New Roman" w:cs="Times New Roman"/>
        </w:rPr>
        <w:t>Inalte</w:t>
      </w:r>
      <w:proofErr w:type="spellEnd"/>
      <w:r w:rsidRPr="0099717A">
        <w:rPr>
          <w:rFonts w:ascii="Times New Roman" w:hAnsi="Times New Roman" w:cs="Times New Roman"/>
        </w:rPr>
        <w:t xml:space="preserve"> și </w:t>
      </w:r>
      <w:proofErr w:type="spellStart"/>
      <w:r w:rsidRPr="0099717A">
        <w:rPr>
          <w:rFonts w:ascii="Times New Roman" w:hAnsi="Times New Roman" w:cs="Times New Roman"/>
        </w:rPr>
        <w:t>Brahiterapie</w:t>
      </w:r>
      <w:proofErr w:type="spellEnd"/>
    </w:p>
    <w:p w:rsidR="0099717A" w:rsidRPr="0099717A" w:rsidRDefault="0099717A" w:rsidP="0099717A">
      <w:pPr>
        <w:ind w:left="24" w:right="0"/>
        <w:jc w:val="center"/>
        <w:rPr>
          <w:rFonts w:ascii="Times New Roman" w:hAnsi="Times New Roman" w:cs="Times New Roman"/>
        </w:rPr>
      </w:pPr>
    </w:p>
    <w:p w:rsidR="0099717A" w:rsidRPr="0099717A" w:rsidRDefault="0099717A" w:rsidP="0099717A">
      <w:pPr>
        <w:numPr>
          <w:ilvl w:val="0"/>
          <w:numId w:val="5"/>
        </w:numPr>
        <w:ind w:right="0" w:hanging="223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Cobaltoterapia - N. Ghilezan, Ed. Medicala 1975</w:t>
      </w:r>
    </w:p>
    <w:p w:rsidR="0099717A" w:rsidRPr="0099717A" w:rsidRDefault="0099717A" w:rsidP="0099717A">
      <w:pPr>
        <w:numPr>
          <w:ilvl w:val="0"/>
          <w:numId w:val="5"/>
        </w:numPr>
        <w:spacing w:after="1183"/>
        <w:ind w:right="0" w:hanging="223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Cursurile Catedrei de Oncologie si Radioterapie, Facultatea de Radiologie si Imagistica Medicala din cadrul UMF Cluj</w:t>
      </w:r>
    </w:p>
    <w:p w:rsidR="004F1C52" w:rsidRPr="0099717A" w:rsidRDefault="0099717A">
      <w:pPr>
        <w:spacing w:after="209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99717A">
        <w:rPr>
          <w:rFonts w:ascii="Times New Roman" w:hAnsi="Times New Roman" w:cs="Times New Roman"/>
          <w:b/>
        </w:rPr>
        <w:t>TEMATICA CONCURS</w:t>
      </w:r>
    </w:p>
    <w:p w:rsidR="004F1C52" w:rsidRPr="0099717A" w:rsidRDefault="0099717A">
      <w:pPr>
        <w:numPr>
          <w:ilvl w:val="0"/>
          <w:numId w:val="1"/>
        </w:numPr>
        <w:ind w:right="0" w:hanging="223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 xml:space="preserve">Fizica de baza - </w:t>
      </w:r>
      <w:proofErr w:type="spellStart"/>
      <w:r w:rsidRPr="0099717A">
        <w:rPr>
          <w:rFonts w:ascii="Times New Roman" w:hAnsi="Times New Roman" w:cs="Times New Roman"/>
        </w:rPr>
        <w:t>interactiuni</w:t>
      </w:r>
      <w:proofErr w:type="spellEnd"/>
      <w:r w:rsidRPr="0099717A">
        <w:rPr>
          <w:rFonts w:ascii="Times New Roman" w:hAnsi="Times New Roman" w:cs="Times New Roman"/>
        </w:rPr>
        <w:t xml:space="preserve"> cu materia</w:t>
      </w:r>
    </w:p>
    <w:p w:rsidR="004F1C52" w:rsidRPr="0099717A" w:rsidRDefault="0099717A">
      <w:pPr>
        <w:numPr>
          <w:ilvl w:val="0"/>
          <w:numId w:val="1"/>
        </w:numPr>
        <w:spacing w:after="119"/>
        <w:ind w:right="0" w:hanging="223"/>
        <w:rPr>
          <w:rFonts w:ascii="Times New Roman" w:hAnsi="Times New Roman" w:cs="Times New Roman"/>
        </w:rPr>
      </w:pPr>
      <w:proofErr w:type="spellStart"/>
      <w:r w:rsidRPr="0099717A">
        <w:rPr>
          <w:rFonts w:ascii="Times New Roman" w:hAnsi="Times New Roman" w:cs="Times New Roman"/>
        </w:rPr>
        <w:t>Achizitia</w:t>
      </w:r>
      <w:proofErr w:type="spellEnd"/>
      <w:r w:rsidRPr="0099717A">
        <w:rPr>
          <w:rFonts w:ascii="Times New Roman" w:hAnsi="Times New Roman" w:cs="Times New Roman"/>
        </w:rPr>
        <w:t xml:space="preserve"> datelor anatomice pentru radioterapie</w:t>
      </w:r>
    </w:p>
    <w:p w:rsidR="004F1C52" w:rsidRPr="0099717A" w:rsidRDefault="0099717A">
      <w:pPr>
        <w:numPr>
          <w:ilvl w:val="1"/>
          <w:numId w:val="1"/>
        </w:numPr>
        <w:spacing w:after="119"/>
        <w:ind w:right="0" w:hanging="13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simulatoare clasice</w:t>
      </w:r>
    </w:p>
    <w:p w:rsidR="004F1C52" w:rsidRPr="0099717A" w:rsidRDefault="0099717A">
      <w:pPr>
        <w:numPr>
          <w:ilvl w:val="1"/>
          <w:numId w:val="1"/>
        </w:numPr>
        <w:spacing w:after="83"/>
        <w:ind w:right="0" w:hanging="13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CT - simulatoare</w:t>
      </w:r>
    </w:p>
    <w:p w:rsidR="004F1C52" w:rsidRPr="0099717A" w:rsidRDefault="0099717A">
      <w:pPr>
        <w:numPr>
          <w:ilvl w:val="0"/>
          <w:numId w:val="1"/>
        </w:numPr>
        <w:ind w:right="0" w:hanging="223"/>
        <w:rPr>
          <w:rFonts w:ascii="Times New Roman" w:hAnsi="Times New Roman" w:cs="Times New Roman"/>
        </w:rPr>
      </w:pPr>
      <w:proofErr w:type="spellStart"/>
      <w:r w:rsidRPr="0099717A">
        <w:rPr>
          <w:rFonts w:ascii="Times New Roman" w:hAnsi="Times New Roman" w:cs="Times New Roman"/>
        </w:rPr>
        <w:t>Aparatelcu</w:t>
      </w:r>
      <w:proofErr w:type="spellEnd"/>
      <w:r w:rsidRPr="0099717A">
        <w:rPr>
          <w:rFonts w:ascii="Times New Roman" w:hAnsi="Times New Roman" w:cs="Times New Roman"/>
        </w:rPr>
        <w:t xml:space="preserve"> energii </w:t>
      </w:r>
      <w:proofErr w:type="spellStart"/>
      <w:r w:rsidRPr="0099717A">
        <w:rPr>
          <w:rFonts w:ascii="Times New Roman" w:hAnsi="Times New Roman" w:cs="Times New Roman"/>
        </w:rPr>
        <w:t>inalte</w:t>
      </w:r>
      <w:proofErr w:type="spellEnd"/>
      <w:r w:rsidRPr="0099717A">
        <w:rPr>
          <w:rFonts w:ascii="Times New Roman" w:hAnsi="Times New Roman" w:cs="Times New Roman"/>
        </w:rPr>
        <w:t xml:space="preserve"> (</w:t>
      </w:r>
      <w:proofErr w:type="spellStart"/>
      <w:r w:rsidRPr="0099717A">
        <w:rPr>
          <w:rFonts w:ascii="Times New Roman" w:hAnsi="Times New Roman" w:cs="Times New Roman"/>
        </w:rPr>
        <w:t>telecobaltoterapie</w:t>
      </w:r>
      <w:proofErr w:type="spellEnd"/>
      <w:r w:rsidRPr="0099717A">
        <w:rPr>
          <w:rFonts w:ascii="Times New Roman" w:hAnsi="Times New Roman" w:cs="Times New Roman"/>
        </w:rPr>
        <w:t xml:space="preserve"> si acceleratoare liniare medicale) pentru radioterapia:</w:t>
      </w:r>
    </w:p>
    <w:p w:rsidR="004F1C52" w:rsidRPr="0099717A" w:rsidRDefault="0099717A">
      <w:pPr>
        <w:numPr>
          <w:ilvl w:val="0"/>
          <w:numId w:val="2"/>
        </w:numPr>
        <w:ind w:right="0" w:hanging="18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externa-principii constructive</w:t>
      </w:r>
    </w:p>
    <w:p w:rsidR="004F1C52" w:rsidRPr="0099717A" w:rsidRDefault="0099717A">
      <w:pPr>
        <w:numPr>
          <w:ilvl w:val="0"/>
          <w:numId w:val="2"/>
        </w:numPr>
        <w:ind w:right="0" w:hanging="18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avantaje si limite</w:t>
      </w:r>
    </w:p>
    <w:p w:rsidR="004F1C52" w:rsidRPr="0099717A" w:rsidRDefault="0099717A">
      <w:pPr>
        <w:ind w:left="24" w:right="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4. Fascicole de fot</w:t>
      </w:r>
      <w:r w:rsidRPr="0099717A">
        <w:rPr>
          <w:rFonts w:ascii="Times New Roman" w:hAnsi="Times New Roman" w:cs="Times New Roman"/>
        </w:rPr>
        <w:t>oni:</w:t>
      </w:r>
    </w:p>
    <w:p w:rsidR="004F1C52" w:rsidRPr="0099717A" w:rsidRDefault="0099717A">
      <w:pPr>
        <w:numPr>
          <w:ilvl w:val="0"/>
          <w:numId w:val="3"/>
        </w:numPr>
        <w:ind w:left="144" w:right="0" w:hanging="13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geometrie</w:t>
      </w:r>
    </w:p>
    <w:p w:rsidR="004F1C52" w:rsidRPr="0099717A" w:rsidRDefault="0099717A">
      <w:pPr>
        <w:numPr>
          <w:ilvl w:val="0"/>
          <w:numId w:val="3"/>
        </w:numPr>
        <w:ind w:left="144" w:right="0" w:hanging="13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caracteristici fizice de baza</w:t>
      </w:r>
    </w:p>
    <w:p w:rsidR="004F1C52" w:rsidRPr="0099717A" w:rsidRDefault="0099717A">
      <w:pPr>
        <w:numPr>
          <w:ilvl w:val="0"/>
          <w:numId w:val="4"/>
        </w:numPr>
        <w:spacing w:after="230"/>
        <w:ind w:right="0" w:hanging="230"/>
        <w:rPr>
          <w:rFonts w:ascii="Times New Roman" w:hAnsi="Times New Roman" w:cs="Times New Roman"/>
        </w:rPr>
      </w:pPr>
      <w:proofErr w:type="spellStart"/>
      <w:r w:rsidRPr="0099717A">
        <w:rPr>
          <w:rFonts w:ascii="Times New Roman" w:hAnsi="Times New Roman" w:cs="Times New Roman"/>
        </w:rPr>
        <w:t>Actiunea</w:t>
      </w:r>
      <w:proofErr w:type="spellEnd"/>
      <w:r w:rsidRPr="0099717A">
        <w:rPr>
          <w:rFonts w:ascii="Times New Roman" w:hAnsi="Times New Roman" w:cs="Times New Roman"/>
        </w:rPr>
        <w:t xml:space="preserve"> </w:t>
      </w:r>
      <w:proofErr w:type="spellStart"/>
      <w:r w:rsidRPr="0099717A">
        <w:rPr>
          <w:rFonts w:ascii="Times New Roman" w:hAnsi="Times New Roman" w:cs="Times New Roman"/>
        </w:rPr>
        <w:t>radiatiilor</w:t>
      </w:r>
      <w:proofErr w:type="spellEnd"/>
      <w:r w:rsidRPr="0099717A">
        <w:rPr>
          <w:rFonts w:ascii="Times New Roman" w:hAnsi="Times New Roman" w:cs="Times New Roman"/>
        </w:rPr>
        <w:t xml:space="preserve"> asupra materiei vii</w:t>
      </w:r>
    </w:p>
    <w:p w:rsidR="004F1C52" w:rsidRPr="0099717A" w:rsidRDefault="0099717A">
      <w:pPr>
        <w:numPr>
          <w:ilvl w:val="0"/>
          <w:numId w:val="4"/>
        </w:numPr>
        <w:ind w:right="0" w:hanging="23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 xml:space="preserve">Principalele </w:t>
      </w:r>
      <w:proofErr w:type="spellStart"/>
      <w:r w:rsidRPr="0099717A">
        <w:rPr>
          <w:rFonts w:ascii="Times New Roman" w:hAnsi="Times New Roman" w:cs="Times New Roman"/>
        </w:rPr>
        <w:t>combinatii</w:t>
      </w:r>
      <w:proofErr w:type="spellEnd"/>
      <w:r w:rsidRPr="0099717A">
        <w:rPr>
          <w:rFonts w:ascii="Times New Roman" w:hAnsi="Times New Roman" w:cs="Times New Roman"/>
        </w:rPr>
        <w:t xml:space="preserve"> de fascicole in radioterapia clinica (modificatori ai fascicolului, filtre pana, </w:t>
      </w:r>
      <w:proofErr w:type="spellStart"/>
      <w:r w:rsidRPr="0099717A">
        <w:rPr>
          <w:rFonts w:ascii="Times New Roman" w:hAnsi="Times New Roman" w:cs="Times New Roman"/>
        </w:rPr>
        <w:t>bolus</w:t>
      </w:r>
      <w:proofErr w:type="spellEnd"/>
      <w:r w:rsidRPr="0099717A">
        <w:rPr>
          <w:rFonts w:ascii="Times New Roman" w:hAnsi="Times New Roman" w:cs="Times New Roman"/>
        </w:rPr>
        <w:t>, compensatoare)</w:t>
      </w:r>
    </w:p>
    <w:p w:rsidR="004F1C52" w:rsidRPr="0099717A" w:rsidRDefault="0099717A">
      <w:pPr>
        <w:numPr>
          <w:ilvl w:val="0"/>
          <w:numId w:val="4"/>
        </w:numPr>
        <w:ind w:right="0" w:hanging="230"/>
        <w:rPr>
          <w:rFonts w:ascii="Times New Roman" w:hAnsi="Times New Roman" w:cs="Times New Roman"/>
        </w:rPr>
      </w:pPr>
      <w:proofErr w:type="spellStart"/>
      <w:r w:rsidRPr="0099717A">
        <w:rPr>
          <w:rFonts w:ascii="Times New Roman" w:hAnsi="Times New Roman" w:cs="Times New Roman"/>
        </w:rPr>
        <w:t>Notiuni</w:t>
      </w:r>
      <w:proofErr w:type="spellEnd"/>
      <w:r w:rsidRPr="0099717A">
        <w:rPr>
          <w:rFonts w:ascii="Times New Roman" w:hAnsi="Times New Roman" w:cs="Times New Roman"/>
        </w:rPr>
        <w:t xml:space="preserve"> fundamentale de </w:t>
      </w:r>
      <w:proofErr w:type="spellStart"/>
      <w:r w:rsidRPr="0099717A">
        <w:rPr>
          <w:rFonts w:ascii="Times New Roman" w:hAnsi="Times New Roman" w:cs="Times New Roman"/>
        </w:rPr>
        <w:t>radioprotectie</w:t>
      </w:r>
      <w:proofErr w:type="spellEnd"/>
    </w:p>
    <w:p w:rsidR="004F1C52" w:rsidRPr="0099717A" w:rsidRDefault="0099717A">
      <w:pPr>
        <w:numPr>
          <w:ilvl w:val="0"/>
          <w:numId w:val="4"/>
        </w:numPr>
        <w:spacing w:after="713"/>
        <w:ind w:right="0" w:hanging="230"/>
        <w:rPr>
          <w:rFonts w:ascii="Times New Roman" w:hAnsi="Times New Roman" w:cs="Times New Roman"/>
        </w:rPr>
      </w:pPr>
      <w:r w:rsidRPr="0099717A">
        <w:rPr>
          <w:rFonts w:ascii="Times New Roman" w:hAnsi="Times New Roman" w:cs="Times New Roman"/>
        </w:rPr>
        <w:t>Accidente in radioterapie si cultura de securitate.</w:t>
      </w:r>
      <w:r w:rsidRPr="0099717A">
        <w:rPr>
          <w:rFonts w:ascii="Times New Roman" w:hAnsi="Times New Roman" w:cs="Times New Roman"/>
          <w:noProof/>
        </w:rPr>
        <w:drawing>
          <wp:inline distT="0" distB="0" distL="0" distR="0">
            <wp:extent cx="4572" cy="4572"/>
            <wp:effectExtent l="0" t="0" r="0" b="0"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C52" w:rsidRPr="0099717A" w:rsidRDefault="004F1C52">
      <w:pPr>
        <w:spacing w:after="0" w:line="259" w:lineRule="auto"/>
        <w:ind w:left="4097" w:right="0" w:firstLine="0"/>
        <w:rPr>
          <w:rFonts w:ascii="Times New Roman" w:hAnsi="Times New Roman" w:cs="Times New Roman"/>
        </w:rPr>
      </w:pPr>
    </w:p>
    <w:sectPr w:rsidR="004F1C52" w:rsidRPr="0099717A" w:rsidSect="0099717A">
      <w:pgSz w:w="11866" w:h="16819"/>
      <w:pgMar w:top="1440" w:right="1093" w:bottom="662" w:left="13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BF0"/>
    <w:multiLevelType w:val="hybridMultilevel"/>
    <w:tmpl w:val="FA94BDB6"/>
    <w:lvl w:ilvl="0" w:tplc="8F4CBC4A">
      <w:start w:val="1"/>
      <w:numFmt w:val="bullet"/>
      <w:lvlText w:val="-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07E2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6AFCC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82B6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81FBE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65F4E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A81E2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8FE90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568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450ED"/>
    <w:multiLevelType w:val="hybridMultilevel"/>
    <w:tmpl w:val="B384553E"/>
    <w:lvl w:ilvl="0" w:tplc="B06A4030">
      <w:start w:val="5"/>
      <w:numFmt w:val="decimal"/>
      <w:lvlText w:val="%1.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E260A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C735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C6FC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AB98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F8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CAF3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45D3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4A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F632F"/>
    <w:multiLevelType w:val="hybridMultilevel"/>
    <w:tmpl w:val="9D4AADE0"/>
    <w:lvl w:ilvl="0" w:tplc="E8D23C70">
      <w:start w:val="1"/>
      <w:numFmt w:val="bullet"/>
      <w:lvlText w:val="-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CAB1C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E9BFE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81EEA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CED70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2EB08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EBBDC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C8C5E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CA610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DF0377"/>
    <w:multiLevelType w:val="hybridMultilevel"/>
    <w:tmpl w:val="1E54DAF8"/>
    <w:lvl w:ilvl="0" w:tplc="D6F87854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2BEA8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CDAB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0D7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649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A8B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E270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CBF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475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640839"/>
    <w:multiLevelType w:val="hybridMultilevel"/>
    <w:tmpl w:val="5F000C8C"/>
    <w:lvl w:ilvl="0" w:tplc="9D506D2E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2151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CA15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C1D7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68B0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AEEF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409A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6450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8CA9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52"/>
    <w:rsid w:val="004F1C52"/>
    <w:rsid w:val="009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E16E0"/>
  <w15:docId w15:val="{5BE1A817-C0AD-4F04-8790-37E9AB51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8" w:line="270" w:lineRule="auto"/>
      <w:ind w:left="10" w:right="310" w:hanging="10"/>
    </w:pPr>
    <w:rPr>
      <w:rFonts w:ascii="Calibri" w:eastAsia="Calibri" w:hAnsi="Calibri" w:cs="Calibri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789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cp:lastModifiedBy>Janos Gnandt</cp:lastModifiedBy>
  <cp:revision>3</cp:revision>
  <dcterms:created xsi:type="dcterms:W3CDTF">2019-08-09T05:06:00Z</dcterms:created>
  <dcterms:modified xsi:type="dcterms:W3CDTF">2019-08-09T05:06:00Z</dcterms:modified>
</cp:coreProperties>
</file>